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20CCD4B" w:rsidR="000D3213" w:rsidRPr="00F84046" w:rsidRDefault="00F84046">
      <w:pPr>
        <w:spacing w:line="276" w:lineRule="auto"/>
        <w:jc w:val="center"/>
        <w:rPr>
          <w:rFonts w:ascii="Montserrat" w:eastAsia="Montserrat" w:hAnsi="Montserrat" w:cs="Montserrat"/>
          <w:b/>
          <w:sz w:val="28"/>
          <w:szCs w:val="28"/>
          <w:lang w:val="fr-FR"/>
        </w:rPr>
      </w:pPr>
      <w:r>
        <w:rPr>
          <w:rFonts w:ascii="Montserrat" w:eastAsia="Montserrat" w:hAnsi="Montserrat" w:cs="Montserrat"/>
          <w:b/>
          <w:sz w:val="28"/>
          <w:szCs w:val="28"/>
          <w:lang w:val="fr-FR"/>
        </w:rPr>
        <w:t xml:space="preserve">NOM ET </w:t>
      </w:r>
      <w:r w:rsidR="002873D9" w:rsidRPr="00F84046">
        <w:rPr>
          <w:rFonts w:ascii="Montserrat" w:eastAsia="Montserrat" w:hAnsi="Montserrat" w:cs="Montserrat"/>
          <w:b/>
          <w:sz w:val="28"/>
          <w:szCs w:val="28"/>
          <w:lang w:val="fr-FR"/>
        </w:rPr>
        <w:t xml:space="preserve">PRÉNOM </w:t>
      </w:r>
    </w:p>
    <w:p w14:paraId="00000002" w14:textId="77777777" w:rsidR="000D3213" w:rsidRPr="00F84046" w:rsidRDefault="002873D9">
      <w:pPr>
        <w:spacing w:line="276" w:lineRule="auto"/>
        <w:jc w:val="center"/>
        <w:rPr>
          <w:rFonts w:ascii="Montserrat" w:eastAsia="Montserrat" w:hAnsi="Montserrat" w:cs="Montserrat"/>
          <w:b/>
          <w:sz w:val="28"/>
          <w:szCs w:val="28"/>
          <w:lang w:val="fr-FR"/>
        </w:rPr>
      </w:pPr>
      <w:r w:rsidRPr="00F84046">
        <w:rPr>
          <w:rFonts w:ascii="Montserrat" w:eastAsia="Montserrat" w:hAnsi="Montserrat" w:cs="Montserrat"/>
          <w:b/>
          <w:sz w:val="28"/>
          <w:szCs w:val="28"/>
          <w:lang w:val="fr-FR"/>
        </w:rPr>
        <w:t>Gestionnaire principal des médias sociaux</w:t>
      </w:r>
    </w:p>
    <w:p w14:paraId="00000003" w14:textId="7875BEA9" w:rsidR="000D3213" w:rsidRDefault="002873D9">
      <w:pPr>
        <w:spacing w:line="276" w:lineRule="auto"/>
        <w:jc w:val="center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color w:val="000000"/>
          <w:sz w:val="18"/>
          <w:szCs w:val="18"/>
        </w:rPr>
        <w:t xml:space="preserve">New York, NY 10000 • first.last@cvyat.com • + 1 </w:t>
      </w:r>
      <w:r>
        <w:rPr>
          <w:rFonts w:ascii="Montserrat" w:eastAsia="Montserrat" w:hAnsi="Montserrat" w:cs="Montserrat"/>
          <w:sz w:val="18"/>
          <w:szCs w:val="18"/>
        </w:rPr>
        <w:t>(212) 123-4567</w:t>
      </w:r>
    </w:p>
    <w:p w14:paraId="00000004" w14:textId="77777777" w:rsidR="000D3213" w:rsidRDefault="000D3213">
      <w:pPr>
        <w:spacing w:line="276" w:lineRule="auto"/>
        <w:rPr>
          <w:rFonts w:ascii="Montserrat" w:eastAsia="Montserrat" w:hAnsi="Montserrat" w:cs="Montserrat"/>
          <w:sz w:val="12"/>
          <w:szCs w:val="12"/>
        </w:rPr>
      </w:pPr>
    </w:p>
    <w:p w14:paraId="00000005" w14:textId="77777777" w:rsidR="000D3213" w:rsidRPr="00F84046" w:rsidRDefault="002873D9">
      <w:pPr>
        <w:pBdr>
          <w:bottom w:val="single" w:sz="6" w:space="1" w:color="000000"/>
        </w:pBdr>
        <w:spacing w:line="276" w:lineRule="auto"/>
        <w:rPr>
          <w:rFonts w:ascii="Montserrat" w:eastAsia="Montserrat" w:hAnsi="Montserrat" w:cs="Montserrat"/>
          <w:sz w:val="20"/>
          <w:szCs w:val="20"/>
          <w:lang w:val="fr-FR"/>
        </w:rPr>
      </w:pPr>
      <w:r w:rsidRPr="00F84046">
        <w:rPr>
          <w:rFonts w:ascii="Montserrat" w:eastAsia="Montserrat" w:hAnsi="Montserrat" w:cs="Montserrat"/>
          <w:b/>
          <w:smallCaps/>
          <w:sz w:val="20"/>
          <w:szCs w:val="20"/>
          <w:lang w:val="fr-FR"/>
        </w:rPr>
        <w:t>EXPÉRIENCE PROFESSIONNELLE</w:t>
      </w:r>
    </w:p>
    <w:p w14:paraId="00000006" w14:textId="77777777" w:rsidR="000D3213" w:rsidRPr="00F84046" w:rsidRDefault="000D3213">
      <w:pPr>
        <w:spacing w:line="276" w:lineRule="auto"/>
        <w:rPr>
          <w:rFonts w:ascii="Montserrat" w:eastAsia="Montserrat" w:hAnsi="Montserrat" w:cs="Montserrat"/>
          <w:sz w:val="6"/>
          <w:szCs w:val="6"/>
          <w:lang w:val="fr-FR"/>
        </w:rPr>
      </w:pPr>
    </w:p>
    <w:p w14:paraId="00000007" w14:textId="77777777" w:rsidR="000D3213" w:rsidRPr="00F84046" w:rsidRDefault="002873D9">
      <w:pPr>
        <w:tabs>
          <w:tab w:val="left" w:pos="1134"/>
          <w:tab w:val="right" w:pos="10503"/>
        </w:tabs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b/>
          <w:smallCaps/>
          <w:sz w:val="18"/>
          <w:szCs w:val="18"/>
          <w:lang w:val="fr-FR"/>
        </w:rPr>
        <w:t>RÉSUMÉ RÉDIGÉ</w:t>
      </w:r>
      <w:r w:rsidRPr="00F84046">
        <w:rPr>
          <w:rFonts w:ascii="Montserrat" w:eastAsia="Montserrat" w:hAnsi="Montserrat" w:cs="Montserrat"/>
          <w:b/>
          <w:smallCaps/>
          <w:sz w:val="18"/>
          <w:szCs w:val="18"/>
          <w:lang w:val="fr-FR"/>
        </w:rPr>
        <w:tab/>
      </w:r>
      <w:r w:rsidRPr="00F84046">
        <w:rPr>
          <w:rFonts w:ascii="Montserrat" w:eastAsia="Montserrat" w:hAnsi="Montserrat" w:cs="Montserrat"/>
          <w:b/>
          <w:sz w:val="18"/>
          <w:szCs w:val="18"/>
          <w:lang w:val="fr-FR"/>
        </w:rPr>
        <w:t>San Francisco, Californie et New York, État de New York</w:t>
      </w:r>
    </w:p>
    <w:p w14:paraId="00000008" w14:textId="77777777" w:rsidR="000D3213" w:rsidRPr="00F84046" w:rsidRDefault="002873D9">
      <w:pPr>
        <w:tabs>
          <w:tab w:val="left" w:pos="1134"/>
          <w:tab w:val="right" w:pos="10503"/>
        </w:tabs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b/>
          <w:sz w:val="18"/>
          <w:szCs w:val="18"/>
          <w:lang w:val="fr-FR"/>
        </w:rPr>
        <w:t xml:space="preserve">Gestionnaire principal des médias sociaux   </w:t>
      </w:r>
      <w:r w:rsidRPr="00F84046">
        <w:rPr>
          <w:rFonts w:ascii="Montserrat" w:eastAsia="Montserrat" w:hAnsi="Montserrat" w:cs="Montserrat"/>
          <w:b/>
          <w:smallCaps/>
          <w:sz w:val="18"/>
          <w:szCs w:val="18"/>
          <w:lang w:val="fr-FR"/>
        </w:rPr>
        <w:tab/>
      </w:r>
      <w:r w:rsidRPr="00F84046">
        <w:rPr>
          <w:rFonts w:ascii="Montserrat" w:eastAsia="Montserrat" w:hAnsi="Montserrat" w:cs="Montserrat"/>
          <w:b/>
          <w:sz w:val="18"/>
          <w:szCs w:val="18"/>
          <w:lang w:val="fr-FR"/>
        </w:rPr>
        <w:t>2019-aujourd'hui</w:t>
      </w:r>
    </w:p>
    <w:p w14:paraId="00000009" w14:textId="77777777" w:rsidR="000D3213" w:rsidRPr="00F84046" w:rsidRDefault="002873D9">
      <w:pPr>
        <w:tabs>
          <w:tab w:val="left" w:pos="1134"/>
          <w:tab w:val="right" w:pos="10503"/>
        </w:tabs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b/>
          <w:sz w:val="18"/>
          <w:szCs w:val="18"/>
          <w:lang w:val="fr-FR"/>
        </w:rPr>
        <w:t>Associé à l'optimisation des moteurs de recherche (SEO)</w:t>
      </w:r>
      <w:r w:rsidRPr="00F84046">
        <w:rPr>
          <w:rFonts w:ascii="Montserrat" w:eastAsia="Montserrat" w:hAnsi="Montserrat" w:cs="Montserrat"/>
          <w:b/>
          <w:smallCaps/>
          <w:sz w:val="18"/>
          <w:szCs w:val="18"/>
          <w:lang w:val="fr-FR"/>
        </w:rPr>
        <w:tab/>
      </w:r>
      <w:r w:rsidRPr="00F84046">
        <w:rPr>
          <w:rFonts w:ascii="Montserrat" w:eastAsia="Montserrat" w:hAnsi="Montserrat" w:cs="Montserrat"/>
          <w:b/>
          <w:sz w:val="18"/>
          <w:szCs w:val="18"/>
          <w:lang w:val="fr-FR"/>
        </w:rPr>
        <w:t>2013-2017</w:t>
      </w:r>
    </w:p>
    <w:p w14:paraId="0000000A" w14:textId="44119FBA" w:rsidR="000D3213" w:rsidRPr="00F84046" w:rsidRDefault="002873D9">
      <w:pPr>
        <w:numPr>
          <w:ilvl w:val="0"/>
          <w:numId w:val="1"/>
        </w:numPr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Gestion d'équipes mixtes d'entrepreneurs indépendants et d'employés à temps plein dédiés au marketing SEO, à la gestion des données et à la stratégie de contenu ; Amélioration de la rétention des employés de 8%</w:t>
      </w:r>
    </w:p>
    <w:p w14:paraId="0000000B" w14:textId="77777777" w:rsidR="000D3213" w:rsidRPr="00F84046" w:rsidRDefault="002873D9">
      <w:pPr>
        <w:numPr>
          <w:ilvl w:val="0"/>
          <w:numId w:val="1"/>
        </w:numPr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Maintien d'une note de 90%+ sur les enquêtes de satisfaction des consommateurs sur les plateformes de médias sociaux</w:t>
      </w:r>
    </w:p>
    <w:p w14:paraId="0000000C" w14:textId="77777777" w:rsidR="000D3213" w:rsidRPr="00F84046" w:rsidRDefault="002873D9">
      <w:pPr>
        <w:numPr>
          <w:ilvl w:val="0"/>
          <w:numId w:val="1"/>
        </w:numPr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Élaboration et mise en œuvre d'un plan de marketing multicanal pour les lancements de produits existants et de nouveaux produits ; Augmentation de 68 % du nombre d'adhésions annuelles des consommateurs</w:t>
      </w:r>
    </w:p>
    <w:p w14:paraId="0000000D" w14:textId="77777777" w:rsidR="000D3213" w:rsidRPr="00F84046" w:rsidRDefault="000D3213">
      <w:pPr>
        <w:spacing w:line="276" w:lineRule="auto"/>
        <w:rPr>
          <w:rFonts w:ascii="Montserrat" w:eastAsia="Montserrat" w:hAnsi="Montserrat" w:cs="Montserrat"/>
          <w:sz w:val="9"/>
          <w:szCs w:val="9"/>
          <w:lang w:val="fr-FR"/>
        </w:rPr>
      </w:pPr>
    </w:p>
    <w:p w14:paraId="0000000E" w14:textId="77777777" w:rsidR="000D3213" w:rsidRDefault="002873D9">
      <w:pPr>
        <w:tabs>
          <w:tab w:val="left" w:pos="1134"/>
          <w:tab w:val="right" w:pos="10503"/>
        </w:tabs>
        <w:spacing w:line="276" w:lineRule="auto"/>
        <w:rPr>
          <w:rFonts w:ascii="Montserrat" w:eastAsia="Montserrat" w:hAnsi="Montserrat" w:cs="Montserrat"/>
          <w:sz w:val="18"/>
          <w:szCs w:val="18"/>
        </w:rPr>
      </w:pPr>
      <w:proofErr w:type="spellStart"/>
      <w:r>
        <w:rPr>
          <w:rFonts w:ascii="Montserrat" w:eastAsia="Montserrat" w:hAnsi="Montserrat" w:cs="Montserrat"/>
          <w:i/>
          <w:sz w:val="18"/>
          <w:szCs w:val="18"/>
        </w:rPr>
        <w:t>Expérience</w:t>
      </w:r>
      <w:proofErr w:type="spellEnd"/>
      <w:r>
        <w:rPr>
          <w:rFonts w:ascii="Montserrat" w:eastAsia="Montserrat" w:hAnsi="Montserrat" w:cs="Montserrat"/>
          <w:i/>
          <w:sz w:val="18"/>
          <w:szCs w:val="18"/>
        </w:rPr>
        <w:t xml:space="preserve"> de </w:t>
      </w:r>
      <w:proofErr w:type="spellStart"/>
      <w:r>
        <w:rPr>
          <w:rFonts w:ascii="Montserrat" w:eastAsia="Montserrat" w:hAnsi="Montserrat" w:cs="Montserrat"/>
          <w:i/>
          <w:sz w:val="18"/>
          <w:szCs w:val="18"/>
        </w:rPr>
        <w:t>projet</w:t>
      </w:r>
      <w:proofErr w:type="spellEnd"/>
      <w:r>
        <w:rPr>
          <w:rFonts w:ascii="Montserrat" w:eastAsia="Montserrat" w:hAnsi="Montserrat" w:cs="Montserrat"/>
          <w:i/>
          <w:sz w:val="18"/>
          <w:szCs w:val="18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18"/>
          <w:szCs w:val="18"/>
        </w:rPr>
        <w:t>sélectionnée</w:t>
      </w:r>
      <w:proofErr w:type="spellEnd"/>
      <w:r>
        <w:rPr>
          <w:rFonts w:ascii="Montserrat" w:eastAsia="Montserrat" w:hAnsi="Montserrat" w:cs="Montserrat"/>
          <w:b/>
          <w:smallCaps/>
          <w:sz w:val="18"/>
          <w:szCs w:val="18"/>
        </w:rPr>
        <w:tab/>
      </w:r>
    </w:p>
    <w:p w14:paraId="0000000F" w14:textId="77777777" w:rsidR="000D3213" w:rsidRPr="00F84046" w:rsidRDefault="002873D9">
      <w:pPr>
        <w:numPr>
          <w:ilvl w:val="0"/>
          <w:numId w:val="1"/>
        </w:numPr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Leadership en matière d'optimisation des moteurs de recherche</w:t>
      </w:r>
    </w:p>
    <w:p w14:paraId="00000010" w14:textId="77777777" w:rsidR="000D3213" w:rsidRPr="00F84046" w:rsidRDefault="002873D9">
      <w:pPr>
        <w:numPr>
          <w:ilvl w:val="0"/>
          <w:numId w:val="4"/>
        </w:numPr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Augmentation des ventes en ligne de 47% grâce à l'optimisation de l'allocation du budget marketing annuel et à l'investissement dans l'équipe SEO (2016)</w:t>
      </w:r>
    </w:p>
    <w:p w14:paraId="00000011" w14:textId="220621C7" w:rsidR="000D3213" w:rsidRPr="00F84046" w:rsidRDefault="002873D9">
      <w:pPr>
        <w:numPr>
          <w:ilvl w:val="0"/>
          <w:numId w:val="4"/>
        </w:numPr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 xml:space="preserve">Invité par différents séminaires à l'intérieur et à l'extérieur de l'université pour discuter du référencement ; Présence d'un total de 600+ professionnels du référencement, analystes de </w:t>
      </w:r>
      <w:proofErr w:type="gramStart"/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marché</w:t>
      </w:r>
      <w:r w:rsidR="00F84046">
        <w:rPr>
          <w:rFonts w:ascii="Montserrat" w:eastAsia="Montserrat" w:hAnsi="Montserrat" w:cs="Montserrat"/>
          <w:sz w:val="18"/>
          <w:szCs w:val="18"/>
          <w:lang w:val="fr-FR"/>
        </w:rPr>
        <w:t>..</w:t>
      </w:r>
      <w:proofErr w:type="gramEnd"/>
    </w:p>
    <w:p w14:paraId="00000012" w14:textId="77777777" w:rsidR="000D3213" w:rsidRPr="00F84046" w:rsidRDefault="002873D9">
      <w:pPr>
        <w:numPr>
          <w:ilvl w:val="0"/>
          <w:numId w:val="4"/>
        </w:numPr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Assurer la liaison avec les influenceurs et les blogueurs clés pour étendre les initiatives de relations publiques ; Amélioration du retour sur investissement de 22 %</w:t>
      </w:r>
    </w:p>
    <w:p w14:paraId="00000013" w14:textId="77777777" w:rsidR="000D3213" w:rsidRPr="00F84046" w:rsidRDefault="000D3213">
      <w:pPr>
        <w:spacing w:line="276" w:lineRule="auto"/>
        <w:ind w:left="1080"/>
        <w:rPr>
          <w:rFonts w:ascii="Montserrat" w:eastAsia="Montserrat" w:hAnsi="Montserrat" w:cs="Montserrat"/>
          <w:sz w:val="18"/>
          <w:szCs w:val="18"/>
          <w:lang w:val="fr-FR"/>
        </w:rPr>
      </w:pPr>
    </w:p>
    <w:p w14:paraId="00000014" w14:textId="77777777" w:rsidR="000D3213" w:rsidRDefault="002873D9">
      <w:pPr>
        <w:numPr>
          <w:ilvl w:val="0"/>
          <w:numId w:val="1"/>
        </w:numPr>
        <w:spacing w:line="276" w:lineRule="auto"/>
        <w:rPr>
          <w:rFonts w:ascii="Montserrat" w:eastAsia="Montserrat" w:hAnsi="Montserrat" w:cs="Montserrat"/>
          <w:sz w:val="18"/>
          <w:szCs w:val="18"/>
        </w:rPr>
      </w:pPr>
      <w:proofErr w:type="spellStart"/>
      <w:r>
        <w:rPr>
          <w:rFonts w:ascii="Montserrat" w:eastAsia="Montserrat" w:hAnsi="Montserrat" w:cs="Montserrat"/>
          <w:sz w:val="18"/>
          <w:szCs w:val="18"/>
        </w:rPr>
        <w:t>Lancement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 d'un nouveau </w:t>
      </w:r>
      <w:proofErr w:type="spellStart"/>
      <w:r>
        <w:rPr>
          <w:rFonts w:ascii="Montserrat" w:eastAsia="Montserrat" w:hAnsi="Montserrat" w:cs="Montserrat"/>
          <w:sz w:val="18"/>
          <w:szCs w:val="18"/>
        </w:rPr>
        <w:t>produit</w:t>
      </w:r>
      <w:proofErr w:type="spellEnd"/>
      <w:r>
        <w:rPr>
          <w:rFonts w:ascii="Montserrat" w:eastAsia="Montserrat" w:hAnsi="Montserrat" w:cs="Montserrat"/>
          <w:sz w:val="18"/>
          <w:szCs w:val="18"/>
        </w:rPr>
        <w:t xml:space="preserve"> d'IA</w:t>
      </w:r>
    </w:p>
    <w:p w14:paraId="00000015" w14:textId="77777777" w:rsidR="000D3213" w:rsidRPr="00F84046" w:rsidRDefault="002873D9">
      <w:pPr>
        <w:numPr>
          <w:ilvl w:val="0"/>
          <w:numId w:val="4"/>
        </w:numPr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Intégration des campagnes d'e-mails développées au nouveau système avec la liste de diffusion 900+ de l'entreprise ; Augmentation des taux d'ouverture de 10 %</w:t>
      </w:r>
    </w:p>
    <w:p w14:paraId="00000016" w14:textId="4B3726EC" w:rsidR="000D3213" w:rsidRPr="00F84046" w:rsidRDefault="002873D9">
      <w:pPr>
        <w:numPr>
          <w:ilvl w:val="0"/>
          <w:numId w:val="4"/>
        </w:numPr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Gestion de la stratégie d'analyse de l'engagement des utilisateurs, en répondant aux demandes d'informations sur la façon dont les utilisateurs interagissent avec notre nouvelle application système ; a augmenté de 38,6 % le nombre de partages sur les médias sociaux en mettant l'accent sur le contenu</w:t>
      </w:r>
      <w:proofErr w:type="gramStart"/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 xml:space="preserve"> </w:t>
      </w:r>
      <w:r w:rsidR="00F84046">
        <w:rPr>
          <w:rFonts w:ascii="Montserrat" w:eastAsia="Montserrat" w:hAnsi="Montserrat" w:cs="Montserrat"/>
          <w:sz w:val="18"/>
          <w:szCs w:val="18"/>
          <w:lang w:val="fr-FR"/>
        </w:rPr>
        <w:t>..</w:t>
      </w:r>
      <w:proofErr w:type="gramEnd"/>
    </w:p>
    <w:p w14:paraId="00000017" w14:textId="77777777" w:rsidR="000D3213" w:rsidRPr="00F84046" w:rsidRDefault="002873D9">
      <w:pPr>
        <w:numPr>
          <w:ilvl w:val="0"/>
          <w:numId w:val="4"/>
        </w:numPr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 xml:space="preserve">Lancement du premier centre d'engagement sur les médias sociaux de </w:t>
      </w:r>
      <w:proofErr w:type="spellStart"/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Resume</w:t>
      </w:r>
      <w:proofErr w:type="spellEnd"/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 xml:space="preserve"> </w:t>
      </w:r>
      <w:proofErr w:type="spellStart"/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Worded</w:t>
      </w:r>
      <w:proofErr w:type="spellEnd"/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, qui a généré plus de 2000 nouveaux abonnés, annonceurs et lecteurs au cours de sa première semaine.</w:t>
      </w:r>
    </w:p>
    <w:p w14:paraId="00000018" w14:textId="77777777" w:rsidR="000D3213" w:rsidRPr="00F84046" w:rsidRDefault="000D3213">
      <w:pPr>
        <w:spacing w:line="276" w:lineRule="auto"/>
        <w:ind w:left="1080"/>
        <w:rPr>
          <w:rFonts w:ascii="Montserrat" w:eastAsia="Montserrat" w:hAnsi="Montserrat" w:cs="Montserrat"/>
          <w:sz w:val="18"/>
          <w:szCs w:val="18"/>
          <w:lang w:val="fr-FR"/>
        </w:rPr>
      </w:pPr>
    </w:p>
    <w:p w14:paraId="00000019" w14:textId="77777777" w:rsidR="000D3213" w:rsidRPr="00F84046" w:rsidRDefault="002873D9">
      <w:pPr>
        <w:tabs>
          <w:tab w:val="left" w:pos="1134"/>
          <w:tab w:val="right" w:pos="10503"/>
        </w:tabs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b/>
          <w:smallCaps/>
          <w:sz w:val="18"/>
          <w:szCs w:val="18"/>
          <w:lang w:val="fr-FR"/>
        </w:rPr>
        <w:t>CROISSANCESI</w:t>
      </w:r>
      <w:r w:rsidRPr="00F84046">
        <w:rPr>
          <w:rFonts w:ascii="Montserrat" w:eastAsia="Montserrat" w:hAnsi="Montserrat" w:cs="Montserrat"/>
          <w:b/>
          <w:smallCaps/>
          <w:sz w:val="18"/>
          <w:szCs w:val="18"/>
          <w:lang w:val="fr-FR"/>
        </w:rPr>
        <w:tab/>
      </w:r>
      <w:r w:rsidRPr="00F84046">
        <w:rPr>
          <w:rFonts w:ascii="Montserrat" w:eastAsia="Montserrat" w:hAnsi="Montserrat" w:cs="Montserrat"/>
          <w:b/>
          <w:sz w:val="18"/>
          <w:szCs w:val="18"/>
          <w:lang w:val="fr-FR"/>
        </w:rPr>
        <w:t>New York, État de New York</w:t>
      </w:r>
    </w:p>
    <w:p w14:paraId="0000001A" w14:textId="77777777" w:rsidR="000D3213" w:rsidRPr="00F84046" w:rsidRDefault="002873D9">
      <w:pPr>
        <w:tabs>
          <w:tab w:val="left" w:pos="1134"/>
          <w:tab w:val="right" w:pos="10503"/>
        </w:tabs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b/>
          <w:sz w:val="18"/>
          <w:szCs w:val="18"/>
          <w:lang w:val="fr-FR"/>
        </w:rPr>
        <w:t>Spécialistes des relations publiques</w:t>
      </w:r>
      <w:r w:rsidRPr="00F84046">
        <w:rPr>
          <w:rFonts w:ascii="Montserrat" w:eastAsia="Montserrat" w:hAnsi="Montserrat" w:cs="Montserrat"/>
          <w:b/>
          <w:smallCaps/>
          <w:sz w:val="18"/>
          <w:szCs w:val="18"/>
          <w:lang w:val="fr-FR"/>
        </w:rPr>
        <w:tab/>
      </w:r>
      <w:r w:rsidRPr="00F84046">
        <w:rPr>
          <w:rFonts w:ascii="Montserrat" w:eastAsia="Montserrat" w:hAnsi="Montserrat" w:cs="Montserrat"/>
          <w:b/>
          <w:sz w:val="18"/>
          <w:szCs w:val="18"/>
          <w:lang w:val="fr-FR"/>
        </w:rPr>
        <w:t>2012-2013</w:t>
      </w:r>
    </w:p>
    <w:p w14:paraId="0000001B" w14:textId="77777777" w:rsidR="000D3213" w:rsidRPr="00F84046" w:rsidRDefault="002873D9">
      <w:pPr>
        <w:numPr>
          <w:ilvl w:val="0"/>
          <w:numId w:val="1"/>
        </w:numPr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Coordination d'une conférence sur l'immobilier à l'intention de 272 agents, courtiers et évaluateurs ; l'acquisition de 10 courtiers très performants et l'augmentation de 21 800 $ de leurs revenus mensuels grâce à la participation des acheteurs ;</w:t>
      </w:r>
    </w:p>
    <w:p w14:paraId="0000001C" w14:textId="604A84CA" w:rsidR="000D3213" w:rsidRPr="00F84046" w:rsidRDefault="002873D9">
      <w:pPr>
        <w:numPr>
          <w:ilvl w:val="0"/>
          <w:numId w:val="1"/>
        </w:numPr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 xml:space="preserve">A agi à titre d'agent de liaison entre des investisseurs de premier plan ; Diminution du taux d'abandon de 30 </w:t>
      </w:r>
    </w:p>
    <w:p w14:paraId="0000001D" w14:textId="599A3B7C" w:rsidR="000D3213" w:rsidRPr="00F84046" w:rsidRDefault="002873D9">
      <w:pPr>
        <w:numPr>
          <w:ilvl w:val="0"/>
          <w:numId w:val="1"/>
        </w:numPr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 xml:space="preserve">Amélioration de la mise en œuvre des normes de rédaction pour le Web ; Réduction de 46 % des </w:t>
      </w:r>
      <w:proofErr w:type="gramStart"/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plaintes</w:t>
      </w:r>
      <w:r w:rsidR="00F84046">
        <w:rPr>
          <w:rFonts w:ascii="Montserrat" w:eastAsia="Montserrat" w:hAnsi="Montserrat" w:cs="Montserrat"/>
          <w:sz w:val="18"/>
          <w:szCs w:val="18"/>
          <w:lang w:val="fr-FR"/>
        </w:rPr>
        <w:t>..</w:t>
      </w:r>
      <w:proofErr w:type="gramEnd"/>
    </w:p>
    <w:p w14:paraId="0000001E" w14:textId="77777777" w:rsidR="000D3213" w:rsidRPr="00F84046" w:rsidRDefault="002873D9">
      <w:pPr>
        <w:numPr>
          <w:ilvl w:val="0"/>
          <w:numId w:val="1"/>
        </w:numPr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Nous avons mis en place des stratégies de marketing de pointe depuis avril 2012, ce qui a permis d'augmenter la notoriété de la marque et le nombre de visiteurs en ligne de 64 %.</w:t>
      </w:r>
    </w:p>
    <w:p w14:paraId="0000001F" w14:textId="77777777" w:rsidR="000D3213" w:rsidRPr="00F84046" w:rsidRDefault="000D3213">
      <w:pPr>
        <w:spacing w:line="276" w:lineRule="auto"/>
        <w:rPr>
          <w:rFonts w:ascii="Montserrat" w:eastAsia="Montserrat" w:hAnsi="Montserrat" w:cs="Montserrat"/>
          <w:sz w:val="10"/>
          <w:szCs w:val="10"/>
          <w:lang w:val="fr-FR"/>
        </w:rPr>
      </w:pPr>
    </w:p>
    <w:p w14:paraId="00000020" w14:textId="77777777" w:rsidR="000D3213" w:rsidRPr="00F84046" w:rsidRDefault="002873D9">
      <w:pPr>
        <w:pBdr>
          <w:bottom w:val="single" w:sz="6" w:space="1" w:color="000000"/>
        </w:pBdr>
        <w:spacing w:line="276" w:lineRule="auto"/>
        <w:rPr>
          <w:rFonts w:ascii="Montserrat" w:eastAsia="Montserrat" w:hAnsi="Montserrat" w:cs="Montserrat"/>
          <w:sz w:val="20"/>
          <w:szCs w:val="20"/>
          <w:lang w:val="fr-FR"/>
        </w:rPr>
      </w:pPr>
      <w:r w:rsidRPr="00F84046">
        <w:rPr>
          <w:rFonts w:ascii="Montserrat" w:eastAsia="Montserrat" w:hAnsi="Montserrat" w:cs="Montserrat"/>
          <w:b/>
          <w:smallCaps/>
          <w:sz w:val="20"/>
          <w:szCs w:val="20"/>
          <w:lang w:val="fr-FR"/>
        </w:rPr>
        <w:t>ÉDUCATION</w:t>
      </w:r>
    </w:p>
    <w:p w14:paraId="00000021" w14:textId="77777777" w:rsidR="000D3213" w:rsidRPr="00F84046" w:rsidRDefault="000D3213">
      <w:pPr>
        <w:spacing w:line="276" w:lineRule="auto"/>
        <w:rPr>
          <w:rFonts w:ascii="Montserrat" w:eastAsia="Montserrat" w:hAnsi="Montserrat" w:cs="Montserrat"/>
          <w:sz w:val="6"/>
          <w:szCs w:val="6"/>
          <w:lang w:val="fr-FR"/>
        </w:rPr>
      </w:pPr>
    </w:p>
    <w:p w14:paraId="00000022" w14:textId="77777777" w:rsidR="000D3213" w:rsidRPr="00F84046" w:rsidRDefault="002873D9">
      <w:pPr>
        <w:tabs>
          <w:tab w:val="left" w:pos="1134"/>
          <w:tab w:val="right" w:pos="10503"/>
        </w:tabs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b/>
          <w:smallCaps/>
          <w:sz w:val="18"/>
          <w:szCs w:val="18"/>
          <w:lang w:val="fr-FR"/>
        </w:rPr>
        <w:t xml:space="preserve">CROISSANCESI   </w:t>
      </w:r>
      <w:r w:rsidRPr="00F84046">
        <w:rPr>
          <w:rFonts w:ascii="Montserrat" w:eastAsia="Montserrat" w:hAnsi="Montserrat" w:cs="Montserrat"/>
          <w:b/>
          <w:smallCaps/>
          <w:sz w:val="18"/>
          <w:szCs w:val="18"/>
          <w:lang w:val="fr-FR"/>
        </w:rPr>
        <w:tab/>
      </w:r>
      <w:r w:rsidRPr="00F84046">
        <w:rPr>
          <w:rFonts w:ascii="Montserrat" w:eastAsia="Montserrat" w:hAnsi="Montserrat" w:cs="Montserrat"/>
          <w:b/>
          <w:sz w:val="18"/>
          <w:szCs w:val="18"/>
          <w:lang w:val="fr-FR"/>
        </w:rPr>
        <w:t>Eastbourne, Royaume-Uni</w:t>
      </w:r>
    </w:p>
    <w:p w14:paraId="00000023" w14:textId="77777777" w:rsidR="000D3213" w:rsidRPr="00F84046" w:rsidRDefault="002873D9">
      <w:pPr>
        <w:tabs>
          <w:tab w:val="left" w:pos="1134"/>
          <w:tab w:val="right" w:pos="10503"/>
        </w:tabs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b/>
          <w:sz w:val="18"/>
          <w:szCs w:val="18"/>
          <w:lang w:val="fr-FR"/>
        </w:rPr>
        <w:t>Maîtrise ès sciences en marketing ; Majeure en Management International</w:t>
      </w:r>
      <w:r w:rsidRPr="00F84046">
        <w:rPr>
          <w:rFonts w:ascii="Montserrat" w:eastAsia="Montserrat" w:hAnsi="Montserrat" w:cs="Montserrat"/>
          <w:b/>
          <w:smallCaps/>
          <w:sz w:val="18"/>
          <w:szCs w:val="18"/>
          <w:lang w:val="fr-FR"/>
        </w:rPr>
        <w:tab/>
      </w:r>
      <w:r w:rsidRPr="00F84046">
        <w:rPr>
          <w:rFonts w:ascii="Montserrat" w:eastAsia="Montserrat" w:hAnsi="Montserrat" w:cs="Montserrat"/>
          <w:b/>
          <w:sz w:val="18"/>
          <w:szCs w:val="18"/>
          <w:lang w:val="fr-FR"/>
        </w:rPr>
        <w:t>2017-2019</w:t>
      </w:r>
    </w:p>
    <w:p w14:paraId="00000024" w14:textId="77777777" w:rsidR="000D3213" w:rsidRPr="00F84046" w:rsidRDefault="002873D9">
      <w:pPr>
        <w:numPr>
          <w:ilvl w:val="0"/>
          <w:numId w:val="3"/>
        </w:numPr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Prix : Récipiendaire d'une bourse de recherche internationale à l'Université de Brighton</w:t>
      </w:r>
    </w:p>
    <w:p w14:paraId="00000025" w14:textId="77777777" w:rsidR="000D3213" w:rsidRPr="00F84046" w:rsidRDefault="000D3213">
      <w:pPr>
        <w:spacing w:line="276" w:lineRule="auto"/>
        <w:rPr>
          <w:rFonts w:ascii="Montserrat" w:eastAsia="Montserrat" w:hAnsi="Montserrat" w:cs="Montserrat"/>
          <w:sz w:val="10"/>
          <w:szCs w:val="10"/>
          <w:lang w:val="fr-FR"/>
        </w:rPr>
      </w:pPr>
    </w:p>
    <w:p w14:paraId="00000026" w14:textId="77777777" w:rsidR="000D3213" w:rsidRPr="00F84046" w:rsidRDefault="002873D9">
      <w:pPr>
        <w:tabs>
          <w:tab w:val="left" w:pos="1134"/>
          <w:tab w:val="right" w:pos="10503"/>
        </w:tabs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b/>
          <w:smallCaps/>
          <w:sz w:val="18"/>
          <w:szCs w:val="18"/>
          <w:lang w:val="fr-FR"/>
        </w:rPr>
        <w:t>CURRICULUM VITAE LIBELLÉ UNIVERSITÉ</w:t>
      </w:r>
      <w:r w:rsidRPr="00F84046">
        <w:rPr>
          <w:rFonts w:ascii="Montserrat" w:eastAsia="Montserrat" w:hAnsi="Montserrat" w:cs="Montserrat"/>
          <w:b/>
          <w:smallCaps/>
          <w:sz w:val="18"/>
          <w:szCs w:val="18"/>
          <w:lang w:val="fr-FR"/>
        </w:rPr>
        <w:tab/>
      </w:r>
      <w:r w:rsidRPr="00F84046">
        <w:rPr>
          <w:rFonts w:ascii="Montserrat" w:eastAsia="Montserrat" w:hAnsi="Montserrat" w:cs="Montserrat"/>
          <w:b/>
          <w:sz w:val="18"/>
          <w:szCs w:val="18"/>
          <w:lang w:val="fr-FR"/>
        </w:rPr>
        <w:t>New York, État de New York</w:t>
      </w:r>
    </w:p>
    <w:p w14:paraId="00000027" w14:textId="77777777" w:rsidR="000D3213" w:rsidRPr="00F84046" w:rsidRDefault="002873D9">
      <w:pPr>
        <w:tabs>
          <w:tab w:val="left" w:pos="1134"/>
          <w:tab w:val="right" w:pos="10503"/>
        </w:tabs>
        <w:spacing w:line="276" w:lineRule="auto"/>
        <w:rPr>
          <w:rFonts w:ascii="Montserrat" w:eastAsia="Montserrat" w:hAnsi="Montserrat" w:cs="Montserrat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b/>
          <w:sz w:val="18"/>
          <w:szCs w:val="18"/>
          <w:lang w:val="fr-FR"/>
        </w:rPr>
        <w:t>Baccalauréat ès arts en communications marketing intégrées avec mention</w:t>
      </w:r>
      <w:r w:rsidRPr="00F84046">
        <w:rPr>
          <w:rFonts w:ascii="Montserrat" w:eastAsia="Montserrat" w:hAnsi="Montserrat" w:cs="Montserrat"/>
          <w:b/>
          <w:smallCaps/>
          <w:sz w:val="18"/>
          <w:szCs w:val="18"/>
          <w:lang w:val="fr-FR"/>
        </w:rPr>
        <w:tab/>
      </w:r>
      <w:r w:rsidRPr="00F84046">
        <w:rPr>
          <w:rFonts w:ascii="Montserrat" w:eastAsia="Montserrat" w:hAnsi="Montserrat" w:cs="Montserrat"/>
          <w:b/>
          <w:sz w:val="18"/>
          <w:szCs w:val="18"/>
          <w:lang w:val="fr-FR"/>
        </w:rPr>
        <w:t>2007-2011</w:t>
      </w:r>
    </w:p>
    <w:p w14:paraId="00000028" w14:textId="77777777" w:rsidR="000D3213" w:rsidRPr="00F84046" w:rsidRDefault="000D3213">
      <w:pPr>
        <w:pBdr>
          <w:bottom w:val="single" w:sz="6" w:space="1" w:color="000000"/>
        </w:pBdr>
        <w:spacing w:line="276" w:lineRule="auto"/>
        <w:rPr>
          <w:rFonts w:ascii="Montserrat" w:eastAsia="Montserrat" w:hAnsi="Montserrat" w:cs="Montserrat"/>
          <w:sz w:val="10"/>
          <w:szCs w:val="10"/>
          <w:lang w:val="fr-FR"/>
        </w:rPr>
      </w:pPr>
    </w:p>
    <w:p w14:paraId="00000029" w14:textId="77777777" w:rsidR="000D3213" w:rsidRDefault="002873D9">
      <w:pPr>
        <w:pBdr>
          <w:bottom w:val="single" w:sz="6" w:space="1" w:color="000000"/>
        </w:pBd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smallCaps/>
          <w:sz w:val="20"/>
          <w:szCs w:val="20"/>
        </w:rPr>
        <w:t>INFORMATIONS COMPLÉMENTAIRES</w:t>
      </w:r>
    </w:p>
    <w:p w14:paraId="0000002A" w14:textId="77777777" w:rsidR="000D3213" w:rsidRDefault="000D3213">
      <w:pPr>
        <w:spacing w:line="276" w:lineRule="auto"/>
        <w:rPr>
          <w:rFonts w:ascii="Montserrat" w:eastAsia="Montserrat" w:hAnsi="Montserrat" w:cs="Montserrat"/>
          <w:sz w:val="6"/>
          <w:szCs w:val="6"/>
        </w:rPr>
      </w:pPr>
    </w:p>
    <w:p w14:paraId="0000002B" w14:textId="77777777" w:rsidR="000D3213" w:rsidRDefault="002873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>
        <w:rPr>
          <w:rFonts w:ascii="Montserrat" w:eastAsia="Montserrat" w:hAnsi="Montserrat" w:cs="Montserrat"/>
          <w:color w:val="000000"/>
          <w:sz w:val="18"/>
          <w:szCs w:val="18"/>
        </w:rPr>
        <w:t xml:space="preserve">Compétences </w:t>
      </w:r>
      <w:proofErr w:type="gramStart"/>
      <w:r>
        <w:rPr>
          <w:rFonts w:ascii="Montserrat" w:eastAsia="Montserrat" w:hAnsi="Montserrat" w:cs="Montserrat"/>
          <w:color w:val="000000"/>
          <w:sz w:val="18"/>
          <w:szCs w:val="18"/>
        </w:rPr>
        <w:t>techniques :</w:t>
      </w:r>
      <w:proofErr w:type="gramEnd"/>
      <w:r>
        <w:rPr>
          <w:rFonts w:ascii="Montserrat" w:eastAsia="Montserrat" w:hAnsi="Montserrat" w:cs="Montserrat"/>
          <w:sz w:val="18"/>
          <w:szCs w:val="18"/>
        </w:rPr>
        <w:t xml:space="preserve"> Logiciel PE INTERNATIONAL SoFi, Sage ACT !, Scrum, Yardi, IBM Digital Analytics, BrightEdge, Cascading Style Sheets CSS, Oracle DBMS, Microsoft Visio, Conductor Searchlight</w:t>
      </w:r>
    </w:p>
    <w:p w14:paraId="0000002D" w14:textId="4B647781" w:rsidR="000D3213" w:rsidRPr="00F84046" w:rsidRDefault="002873D9" w:rsidP="00F840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  <w:lang w:val="fr-FR"/>
        </w:rPr>
      </w:pPr>
      <w:r w:rsidRPr="00F84046">
        <w:rPr>
          <w:rFonts w:ascii="Montserrat" w:eastAsia="Montserrat" w:hAnsi="Montserrat" w:cs="Montserrat"/>
          <w:color w:val="000000"/>
          <w:sz w:val="18"/>
          <w:szCs w:val="18"/>
          <w:lang w:val="fr-FR"/>
        </w:rPr>
        <w:t xml:space="preserve">Certifications : </w:t>
      </w:r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 xml:space="preserve">Certification en marketing numérique de la </w:t>
      </w:r>
      <w:proofErr w:type="spellStart"/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SEMrush</w:t>
      </w:r>
      <w:proofErr w:type="spellEnd"/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 xml:space="preserve"> </w:t>
      </w:r>
      <w:proofErr w:type="spellStart"/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Academy</w:t>
      </w:r>
      <w:proofErr w:type="spellEnd"/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 xml:space="preserve"> (2011), </w:t>
      </w:r>
      <w:r w:rsidRPr="00F84046">
        <w:rPr>
          <w:rFonts w:ascii="Montserrat" w:eastAsia="Montserrat" w:hAnsi="Montserrat" w:cs="Montserrat"/>
          <w:color w:val="000000"/>
          <w:sz w:val="18"/>
          <w:szCs w:val="18"/>
          <w:lang w:val="fr-FR"/>
        </w:rPr>
        <w:t>Certificat d'optimisation des moteurs de recherche (2014)</w:t>
      </w:r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 xml:space="preserve"> de la </w:t>
      </w:r>
      <w:proofErr w:type="spellStart"/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Yoast</w:t>
      </w:r>
      <w:proofErr w:type="spellEnd"/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 xml:space="preserve"> </w:t>
      </w:r>
      <w:proofErr w:type="spellStart"/>
      <w:r w:rsidRPr="00F84046">
        <w:rPr>
          <w:rFonts w:ascii="Montserrat" w:eastAsia="Montserrat" w:hAnsi="Montserrat" w:cs="Montserrat"/>
          <w:sz w:val="18"/>
          <w:szCs w:val="18"/>
          <w:lang w:val="fr-FR"/>
        </w:rPr>
        <w:t>Academy</w:t>
      </w:r>
      <w:proofErr w:type="spellEnd"/>
    </w:p>
    <w:sectPr w:rsidR="000D3213" w:rsidRPr="00F84046">
      <w:headerReference w:type="first" r:id="rId7"/>
      <w:footerReference w:type="first" r:id="rId8"/>
      <w:pgSz w:w="12240" w:h="15840"/>
      <w:pgMar w:top="576" w:right="863" w:bottom="576" w:left="863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370B" w14:textId="77777777" w:rsidR="00942504" w:rsidRDefault="00942504">
      <w:r>
        <w:separator/>
      </w:r>
    </w:p>
  </w:endnote>
  <w:endnote w:type="continuationSeparator" w:id="0">
    <w:p w14:paraId="722921B2" w14:textId="77777777" w:rsidR="00942504" w:rsidRDefault="0094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F" w14:textId="77777777" w:rsidR="000D3213" w:rsidRDefault="000D32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E61D" w14:textId="77777777" w:rsidR="00942504" w:rsidRDefault="00942504">
      <w:r>
        <w:separator/>
      </w:r>
    </w:p>
  </w:footnote>
  <w:footnote w:type="continuationSeparator" w:id="0">
    <w:p w14:paraId="580F3A09" w14:textId="77777777" w:rsidR="00942504" w:rsidRDefault="0094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E" w14:textId="77777777" w:rsidR="000D3213" w:rsidRDefault="000D32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509A5"/>
    <w:multiLevelType w:val="multilevel"/>
    <w:tmpl w:val="4F1C7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14A19A7"/>
    <w:multiLevelType w:val="multilevel"/>
    <w:tmpl w:val="A1666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B00040F"/>
    <w:multiLevelType w:val="multilevel"/>
    <w:tmpl w:val="E7507B2E"/>
    <w:lvl w:ilvl="0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1606815"/>
    <w:multiLevelType w:val="multilevel"/>
    <w:tmpl w:val="6134729A"/>
    <w:lvl w:ilvl="0">
      <w:start w:val="201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59141120">
    <w:abstractNumId w:val="0"/>
  </w:num>
  <w:num w:numId="2" w16cid:durableId="2056738151">
    <w:abstractNumId w:val="1"/>
  </w:num>
  <w:num w:numId="3" w16cid:durableId="544606167">
    <w:abstractNumId w:val="3"/>
  </w:num>
  <w:num w:numId="4" w16cid:durableId="1203714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13"/>
    <w:rsid w:val="000D3213"/>
    <w:rsid w:val="000E54EB"/>
    <w:rsid w:val="002873D9"/>
    <w:rsid w:val="00942504"/>
    <w:rsid w:val="00A86700"/>
    <w:rsid w:val="00F8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93067A"/>
  <w15:docId w15:val="{3CF119BC-D717-5C49-BB3F-71771F07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840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</cp:revision>
  <dcterms:created xsi:type="dcterms:W3CDTF">2024-03-20T18:01:00Z</dcterms:created>
  <dcterms:modified xsi:type="dcterms:W3CDTF">2024-03-20T18:05:00Z</dcterms:modified>
</cp:coreProperties>
</file>